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9" w:rsidRPr="003F0253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3F0253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3F0253" w:rsidRPr="003F0253" w:rsidRDefault="003F0253" w:rsidP="003F0253">
      <w:pPr>
        <w:pStyle w:val="Title"/>
        <w:pBdr>
          <w:bottom w:val="none" w:sz="0" w:space="0" w:color="auto"/>
        </w:pBdr>
        <w:spacing w:before="100" w:beforeAutospacing="1" w:after="240"/>
        <w:ind w:left="3398"/>
        <w:jc w:val="left"/>
        <w:outlineLvl w:val="0"/>
        <w:rPr>
          <w:rStyle w:val="MethodsName"/>
          <w:rFonts w:ascii="Arial" w:hAnsi="Arial" w:cs="Arial"/>
          <w:i w:val="0"/>
          <w:szCs w:val="56"/>
        </w:rPr>
      </w:pPr>
    </w:p>
    <w:p w:rsidR="003F0253" w:rsidRPr="003F0253" w:rsidRDefault="003F0253" w:rsidP="003F0253">
      <w:pPr>
        <w:pStyle w:val="Title"/>
        <w:pBdr>
          <w:bottom w:val="none" w:sz="0" w:space="0" w:color="auto"/>
        </w:pBdr>
        <w:spacing w:before="100" w:beforeAutospacing="1" w:after="240"/>
        <w:ind w:left="3398"/>
        <w:jc w:val="left"/>
        <w:outlineLvl w:val="0"/>
        <w:rPr>
          <w:rStyle w:val="MethodsName"/>
          <w:rFonts w:ascii="Arial" w:hAnsi="Arial" w:cs="Arial"/>
          <w:i w:val="0"/>
          <w:szCs w:val="56"/>
        </w:rPr>
      </w:pPr>
    </w:p>
    <w:p w:rsidR="003F0253" w:rsidRPr="003F0253" w:rsidRDefault="003F0253" w:rsidP="003F0253">
      <w:pPr>
        <w:pStyle w:val="Title"/>
        <w:pBdr>
          <w:bottom w:val="none" w:sz="0" w:space="0" w:color="auto"/>
        </w:pBdr>
        <w:spacing w:before="100" w:beforeAutospacing="1" w:after="240"/>
        <w:ind w:left="3398"/>
        <w:jc w:val="left"/>
        <w:outlineLvl w:val="0"/>
        <w:rPr>
          <w:rStyle w:val="MethodsName"/>
          <w:rFonts w:ascii="Arial" w:hAnsi="Arial" w:cs="Arial"/>
          <w:i w:val="0"/>
          <w:szCs w:val="56"/>
        </w:rPr>
      </w:pPr>
    </w:p>
    <w:p w:rsidR="003F0253" w:rsidRPr="003F0253" w:rsidRDefault="003F0253" w:rsidP="003F0253">
      <w:pPr>
        <w:pStyle w:val="Title"/>
        <w:pBdr>
          <w:bottom w:val="none" w:sz="0" w:space="0" w:color="auto"/>
        </w:pBdr>
        <w:spacing w:before="100" w:beforeAutospacing="1" w:after="240"/>
        <w:ind w:left="3398"/>
        <w:jc w:val="left"/>
        <w:outlineLvl w:val="0"/>
        <w:rPr>
          <w:rStyle w:val="MethodsName"/>
          <w:rFonts w:ascii="Arial" w:hAnsi="Arial" w:cs="Arial"/>
          <w:i w:val="0"/>
          <w:szCs w:val="56"/>
        </w:rPr>
      </w:pPr>
    </w:p>
    <w:p w:rsidR="003F0253" w:rsidRPr="003F0253" w:rsidRDefault="003F0253" w:rsidP="003F0253">
      <w:pPr>
        <w:pStyle w:val="Title"/>
        <w:pBdr>
          <w:bottom w:val="none" w:sz="0" w:space="0" w:color="auto"/>
        </w:pBdr>
        <w:spacing w:before="100" w:beforeAutospacing="1" w:after="240"/>
        <w:ind w:left="3398"/>
        <w:jc w:val="left"/>
        <w:outlineLvl w:val="0"/>
        <w:rPr>
          <w:rStyle w:val="MethodsName"/>
          <w:rFonts w:ascii="Arial" w:hAnsi="Arial" w:cs="Arial"/>
          <w:i w:val="0"/>
          <w:szCs w:val="56"/>
        </w:rPr>
      </w:pPr>
      <w:r w:rsidRPr="003F0253">
        <w:rPr>
          <w:rStyle w:val="MethodsName"/>
          <w:rFonts w:ascii="Arial" w:hAnsi="Arial" w:cs="Arial"/>
          <w:i w:val="0"/>
          <w:szCs w:val="56"/>
        </w:rPr>
        <w:t>UniQuE</w:t>
      </w:r>
    </w:p>
    <w:p w:rsidR="003F0253" w:rsidRPr="003F0253" w:rsidRDefault="003F0253" w:rsidP="003F0253">
      <w:pPr>
        <w:pStyle w:val="Title"/>
        <w:pBdr>
          <w:top w:val="single" w:sz="12" w:space="12" w:color="auto"/>
        </w:pBdr>
        <w:spacing w:before="0"/>
        <w:ind w:left="3398"/>
        <w:jc w:val="left"/>
        <w:outlineLvl w:val="0"/>
        <w:rPr>
          <w:rFonts w:ascii="Arial" w:hAnsi="Arial" w:cs="Arial"/>
          <w:color w:val="1F497D"/>
        </w:rPr>
      </w:pPr>
      <w:r w:rsidRPr="003F0253">
        <w:rPr>
          <w:rFonts w:ascii="Arial" w:hAnsi="Arial" w:cs="Arial"/>
          <w:color w:val="1F497D"/>
        </w:rPr>
        <w:t>Technology And Infrastructure Design</w:t>
      </w:r>
    </w:p>
    <w:p w:rsidR="003F0253" w:rsidRPr="003F0253" w:rsidRDefault="003F0253" w:rsidP="003F0253">
      <w:pPr>
        <w:pStyle w:val="SubTitle"/>
        <w:jc w:val="left"/>
        <w:rPr>
          <w:rFonts w:ascii="Arial" w:hAnsi="Arial" w:cs="Arial"/>
        </w:rPr>
      </w:pPr>
      <w:r w:rsidRPr="003F0253">
        <w:rPr>
          <w:rFonts w:ascii="Arial" w:hAnsi="Arial" w:cs="Arial"/>
        </w:rPr>
        <w:t>(Engagement Name and Id)</w:t>
      </w:r>
    </w:p>
    <w:p w:rsidR="003F0253" w:rsidRPr="003F0253" w:rsidRDefault="003F0253" w:rsidP="003F0253">
      <w:pPr>
        <w:pStyle w:val="SubTitle"/>
        <w:jc w:val="left"/>
        <w:rPr>
          <w:rFonts w:ascii="Arial" w:hAnsi="Arial" w:cs="Arial"/>
        </w:rPr>
      </w:pPr>
      <w:r w:rsidRPr="003F0253">
        <w:rPr>
          <w:rFonts w:ascii="Arial" w:hAnsi="Arial" w:cs="Arial"/>
        </w:rPr>
        <w:t>(Client)</w:t>
      </w:r>
    </w:p>
    <w:p w:rsidR="00556B82" w:rsidRPr="003F0253" w:rsidRDefault="003F0253" w:rsidP="003F0253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  <w:r w:rsidRPr="003F0253">
        <w:rPr>
          <w:rFonts w:ascii="Arial" w:hAnsi="Arial" w:cs="Arial"/>
          <w:lang w:val="fr-FR"/>
        </w:rPr>
        <w:br w:type="page"/>
      </w:r>
    </w:p>
    <w:p w:rsidR="003F0253" w:rsidRPr="003F0253" w:rsidRDefault="003F0253" w:rsidP="003F0253">
      <w:pPr>
        <w:rPr>
          <w:rFonts w:ascii="Arial" w:hAnsi="Arial" w:cs="Arial"/>
          <w:b/>
          <w:color w:val="17365D"/>
          <w:sz w:val="24"/>
          <w:lang w:val="en-US"/>
        </w:rPr>
      </w:pPr>
      <w:bookmarkStart w:id="0" w:name="_Toc422235752"/>
      <w:r w:rsidRPr="003F0253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0"/>
    </w:p>
    <w:p w:rsidR="003F0253" w:rsidRPr="003F0253" w:rsidRDefault="003F0253" w:rsidP="003F0253">
      <w:pPr>
        <w:rPr>
          <w:rFonts w:ascii="Arial" w:hAnsi="Arial" w:cs="Arial"/>
          <w:lang w:val="nl-NL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3F0253" w:rsidRPr="003F0253" w:rsidTr="002901DB">
        <w:tc>
          <w:tcPr>
            <w:tcW w:w="1276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Changes</w:t>
            </w:r>
          </w:p>
        </w:tc>
      </w:tr>
      <w:tr w:rsidR="003F0253" w:rsidRPr="003F0253" w:rsidTr="002901DB">
        <w:tc>
          <w:tcPr>
            <w:tcW w:w="127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27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27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27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27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F0253" w:rsidRPr="003F0253" w:rsidRDefault="003F0253" w:rsidP="003F0253">
      <w:pPr>
        <w:rPr>
          <w:rFonts w:ascii="Arial" w:hAnsi="Arial" w:cs="Arial"/>
          <w:lang w:val="en-US"/>
        </w:rPr>
      </w:pPr>
    </w:p>
    <w:p w:rsidR="003F0253" w:rsidRPr="003F0253" w:rsidRDefault="003F0253" w:rsidP="003F0253">
      <w:pPr>
        <w:rPr>
          <w:rFonts w:ascii="Arial" w:hAnsi="Arial" w:cs="Arial"/>
          <w:b/>
          <w:color w:val="17365D"/>
          <w:sz w:val="24"/>
          <w:lang w:val="en-US"/>
        </w:rPr>
      </w:pPr>
      <w:bookmarkStart w:id="1" w:name="_Toc422235753"/>
      <w:r w:rsidRPr="003F0253">
        <w:rPr>
          <w:rFonts w:ascii="Arial" w:hAnsi="Arial" w:cs="Arial"/>
          <w:b/>
          <w:color w:val="17365D"/>
          <w:sz w:val="24"/>
          <w:lang w:val="en-US"/>
        </w:rPr>
        <w:t>Review And Approval</w:t>
      </w:r>
      <w:bookmarkEnd w:id="1"/>
    </w:p>
    <w:p w:rsidR="003F0253" w:rsidRPr="003F0253" w:rsidRDefault="003F0253" w:rsidP="003F0253">
      <w:pPr>
        <w:rPr>
          <w:rFonts w:ascii="Arial" w:hAnsi="Arial" w:cs="Arial"/>
          <w:b/>
          <w:color w:val="17365D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3F0253" w:rsidRPr="003F0253" w:rsidTr="002901DB">
        <w:tc>
          <w:tcPr>
            <w:tcW w:w="1196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Signature</w:t>
            </w:r>
          </w:p>
        </w:tc>
      </w:tr>
      <w:tr w:rsidR="003F0253" w:rsidRPr="003F0253" w:rsidTr="002901DB">
        <w:tc>
          <w:tcPr>
            <w:tcW w:w="119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19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19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19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1196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F0253" w:rsidRPr="003F0253" w:rsidRDefault="003F0253" w:rsidP="003F0253">
      <w:pPr>
        <w:rPr>
          <w:rFonts w:ascii="Arial" w:hAnsi="Arial" w:cs="Arial"/>
          <w:lang w:val="en-US"/>
        </w:rPr>
      </w:pPr>
    </w:p>
    <w:p w:rsidR="003F0253" w:rsidRPr="003F0253" w:rsidRDefault="003F0253" w:rsidP="003F0253">
      <w:pPr>
        <w:rPr>
          <w:rFonts w:ascii="Arial" w:hAnsi="Arial" w:cs="Arial"/>
          <w:b/>
          <w:color w:val="17365D"/>
          <w:sz w:val="24"/>
          <w:lang w:val="en-US"/>
        </w:rPr>
      </w:pPr>
      <w:bookmarkStart w:id="2" w:name="_Toc422235754"/>
      <w:r w:rsidRPr="003F0253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2"/>
    </w:p>
    <w:p w:rsidR="003F0253" w:rsidRPr="003F0253" w:rsidRDefault="003F0253" w:rsidP="003F0253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3F0253" w:rsidRPr="003F0253" w:rsidTr="002901DB">
        <w:tc>
          <w:tcPr>
            <w:tcW w:w="2693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Action</w:t>
            </w:r>
          </w:p>
        </w:tc>
      </w:tr>
      <w:tr w:rsidR="003F0253" w:rsidRPr="003F0253" w:rsidTr="002901DB">
        <w:tc>
          <w:tcPr>
            <w:tcW w:w="26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26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26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26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2693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F0253" w:rsidRPr="003F0253" w:rsidRDefault="003F0253" w:rsidP="003F0253">
      <w:pPr>
        <w:rPr>
          <w:rFonts w:ascii="Arial" w:hAnsi="Arial" w:cs="Arial"/>
          <w:lang w:val="en-US"/>
        </w:rPr>
      </w:pPr>
    </w:p>
    <w:p w:rsidR="003F0253" w:rsidRPr="003F0253" w:rsidRDefault="003F0253" w:rsidP="003F0253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5"/>
      <w:r w:rsidRPr="003F0253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3"/>
    </w:p>
    <w:p w:rsidR="003F0253" w:rsidRPr="003F0253" w:rsidRDefault="003F0253" w:rsidP="003F0253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3F0253" w:rsidRPr="003F0253" w:rsidTr="002901DB">
        <w:tc>
          <w:tcPr>
            <w:tcW w:w="4961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3F0253" w:rsidRPr="003F0253" w:rsidRDefault="003F0253" w:rsidP="002901DB">
            <w:pPr>
              <w:pStyle w:val="TableHeader"/>
              <w:rPr>
                <w:rFonts w:cs="Arial"/>
              </w:rPr>
            </w:pPr>
            <w:r w:rsidRPr="003F0253">
              <w:rPr>
                <w:rFonts w:cs="Arial"/>
              </w:rPr>
              <w:t>Administrator</w:t>
            </w:r>
          </w:p>
        </w:tc>
      </w:tr>
      <w:tr w:rsidR="003F0253" w:rsidRPr="003F0253" w:rsidTr="002901DB">
        <w:tc>
          <w:tcPr>
            <w:tcW w:w="4961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  <w:tr w:rsidR="003F0253" w:rsidRPr="003F0253" w:rsidTr="002901DB">
        <w:tc>
          <w:tcPr>
            <w:tcW w:w="4961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3F0253" w:rsidRPr="003F0253" w:rsidRDefault="003F0253" w:rsidP="002901D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F0253" w:rsidRPr="003F0253" w:rsidRDefault="003F0253" w:rsidP="003F0253">
      <w:pPr>
        <w:rPr>
          <w:rFonts w:ascii="Arial" w:hAnsi="Arial" w:cs="Arial"/>
        </w:rPr>
      </w:pPr>
    </w:p>
    <w:p w:rsidR="003F0253" w:rsidRDefault="003F0253" w:rsidP="003F0253">
      <w:pPr>
        <w:rPr>
          <w:rFonts w:ascii="Arial" w:hAnsi="Arial" w:cs="Arial"/>
          <w:lang w:val="en-US"/>
        </w:rPr>
      </w:pPr>
      <w:r w:rsidRPr="003F0253">
        <w:rPr>
          <w:rFonts w:ascii="Arial" w:hAnsi="Arial" w:cs="Arial"/>
          <w:lang w:val="en-US"/>
        </w:rPr>
        <w:t>Company Confidential - Copyright © 2017 Capgemini - All rights reserved</w:t>
      </w:r>
    </w:p>
    <w:p w:rsidR="003F0253" w:rsidRPr="003F0253" w:rsidRDefault="003F0253" w:rsidP="003F0253">
      <w:pPr>
        <w:rPr>
          <w:rFonts w:ascii="Arial" w:hAnsi="Arial" w:cs="Arial"/>
          <w:lang w:val="en-US"/>
        </w:rPr>
      </w:pPr>
    </w:p>
    <w:p w:rsidR="003F0253" w:rsidRPr="003F0253" w:rsidRDefault="003F0253" w:rsidP="003F0253">
      <w:pPr>
        <w:pStyle w:val="HiddenTitle"/>
        <w:outlineLvl w:val="0"/>
        <w:rPr>
          <w:rFonts w:ascii="Arial" w:hAnsi="Arial" w:cs="Arial"/>
          <w:i/>
          <w:color w:val="0070C0"/>
          <w:sz w:val="16"/>
          <w:szCs w:val="16"/>
        </w:rPr>
      </w:pPr>
      <w:r w:rsidRPr="003F0253">
        <w:rPr>
          <w:rFonts w:ascii="Arial" w:hAnsi="Arial" w:cs="Arial"/>
          <w:b w:val="0"/>
          <w:sz w:val="20"/>
        </w:rPr>
        <w:t>Template Version Number:</w:t>
      </w:r>
      <w:r w:rsidRPr="003F0253">
        <w:rPr>
          <w:rFonts w:ascii="Arial" w:hAnsi="Arial" w:cs="Arial"/>
        </w:rPr>
        <w:t xml:space="preserve"> </w:t>
      </w:r>
      <w:r w:rsidR="00E23CAF">
        <w:rPr>
          <w:rFonts w:ascii="Arial" w:hAnsi="Arial" w:cs="Arial"/>
          <w:b w:val="0"/>
          <w:sz w:val="20"/>
        </w:rPr>
        <w:t>Group Reference v</w:t>
      </w:r>
      <w:r w:rsidRPr="003F0253">
        <w:rPr>
          <w:rFonts w:ascii="Arial" w:hAnsi="Arial" w:cs="Arial"/>
          <w:b w:val="0"/>
          <w:sz w:val="20"/>
        </w:rPr>
        <w:t>1.0</w:t>
      </w:r>
    </w:p>
    <w:p w:rsidR="003F0253" w:rsidRPr="003F0253" w:rsidRDefault="003F0253" w:rsidP="003F0253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F0253" w:rsidRPr="003F0253" w:rsidRDefault="003F0253" w:rsidP="003F0253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F0253" w:rsidRPr="003F0253" w:rsidRDefault="003F0253" w:rsidP="003F0253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F0253" w:rsidRPr="003F0253" w:rsidRDefault="003F0253" w:rsidP="003F0253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F0253" w:rsidRPr="003F0253" w:rsidRDefault="003F0253" w:rsidP="003F0253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F0253" w:rsidRPr="003F0253" w:rsidRDefault="003F0253" w:rsidP="003F0253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F0253" w:rsidRPr="003F0253" w:rsidRDefault="003F0253" w:rsidP="003F0253">
      <w:pPr>
        <w:tabs>
          <w:tab w:val="left" w:pos="1390"/>
        </w:tabs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ab/>
      </w:r>
    </w:p>
    <w:p w:rsidR="00FC446A" w:rsidRPr="003F0253" w:rsidRDefault="00C45059" w:rsidP="003F0253">
      <w:pPr>
        <w:spacing w:after="24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3F0253">
        <w:rPr>
          <w:rFonts w:ascii="Arial" w:hAnsi="Arial" w:cs="Arial"/>
          <w:b/>
          <w:color w:val="17365D" w:themeColor="text2" w:themeShade="BF"/>
          <w:sz w:val="24"/>
          <w:szCs w:val="24"/>
        </w:rPr>
        <w:t>Table Of Contents</w:t>
      </w:r>
    </w:p>
    <w:p w:rsidR="002F200B" w:rsidRPr="003F0253" w:rsidRDefault="00F96F6B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r w:rsidRPr="003F0253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fldChar w:fldCharType="begin"/>
      </w:r>
      <w:r w:rsidR="00C45059" w:rsidRPr="003F0253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instrText xml:space="preserve"> TOC \o "1-3" \h \z \u </w:instrText>
      </w:r>
      <w:r w:rsidRPr="003F0253">
        <w:rPr>
          <w:rFonts w:ascii="Arial" w:hAnsi="Arial" w:cs="Arial"/>
          <w:b w:val="0"/>
          <w:bCs w:val="0"/>
          <w:caps/>
          <w:color w:val="17365D" w:themeColor="text2" w:themeShade="BF"/>
          <w:sz w:val="24"/>
          <w:szCs w:val="24"/>
        </w:rPr>
        <w:fldChar w:fldCharType="separate"/>
      </w:r>
      <w:hyperlink w:anchor="_Toc471305368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1.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Overall Technical Solution Design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_Toc471305368 \h </w:instrText>
        </w:r>
        <w:r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5</w:t>
        </w:r>
        <w:r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2F200B" w:rsidRPr="003F0253" w:rsidRDefault="00A13E82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71305369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2.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Platforms And Toolset Design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_Toc471305369 \h </w:instrTex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6</w: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2F200B" w:rsidRPr="003F0253" w:rsidRDefault="00A13E82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71305370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3.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Environment Design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_Toc471305370 \h </w:instrTex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7</w: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2F200B" w:rsidRPr="003F0253" w:rsidRDefault="00A13E82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71305371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4.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Security Design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_Toc471305371 \h </w:instrTex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8</w: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2F200B" w:rsidRPr="003F0253" w:rsidRDefault="00A13E82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71305372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5.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Network Design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_Toc471305372 \h </w:instrTex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9</w: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2F200B" w:rsidRPr="003F0253" w:rsidRDefault="00A13E82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71305373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6.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Interface Design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_Toc471305373 \h </w:instrTex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10</w: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2F200B" w:rsidRPr="003F0253" w:rsidRDefault="00A13E82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71305374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7.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Delivery Centre Design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_Toc471305374 \h </w:instrTex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11</w: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2F200B" w:rsidRPr="003F0253" w:rsidRDefault="00A13E82">
      <w:pPr>
        <w:pStyle w:val="TOC1"/>
        <w:rPr>
          <w:rFonts w:ascii="Arial" w:eastAsiaTheme="minorEastAsia" w:hAnsi="Arial" w:cs="Arial"/>
          <w:b w:val="0"/>
          <w:bCs w:val="0"/>
          <w:color w:val="17365D" w:themeColor="text2" w:themeShade="BF"/>
          <w:sz w:val="24"/>
          <w:szCs w:val="24"/>
          <w:lang w:val="en-US"/>
        </w:rPr>
      </w:pPr>
      <w:hyperlink w:anchor="_Toc471305375" w:history="1"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8.</w:t>
        </w:r>
        <w:r w:rsidR="002F200B" w:rsidRPr="003F0253">
          <w:rPr>
            <w:rFonts w:ascii="Arial" w:eastAsiaTheme="minorEastAsia" w:hAnsi="Arial" w:cs="Arial"/>
            <w:b w:val="0"/>
            <w:bCs w:val="0"/>
            <w:color w:val="17365D" w:themeColor="text2" w:themeShade="BF"/>
            <w:sz w:val="24"/>
            <w:szCs w:val="24"/>
            <w:lang w:val="en-US"/>
          </w:rPr>
          <w:tab/>
        </w:r>
        <w:r w:rsidR="002F200B" w:rsidRPr="003F0253">
          <w:rPr>
            <w:rStyle w:val="Hyperlink"/>
            <w:rFonts w:ascii="Arial" w:hAnsi="Arial" w:cs="Arial"/>
            <w:color w:val="17365D" w:themeColor="text2" w:themeShade="BF"/>
            <w:sz w:val="24"/>
            <w:szCs w:val="24"/>
          </w:rPr>
          <w:t>Technology Implementation Plan</w:t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ab/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begin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instrText xml:space="preserve"> PAGEREF _Toc471305375 \h </w:instrTex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separate"/>
        </w:r>
        <w:r w:rsidR="002F200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t>12</w:t>
        </w:r>
        <w:r w:rsidR="00F96F6B" w:rsidRPr="003F0253">
          <w:rPr>
            <w:rFonts w:ascii="Arial" w:hAnsi="Arial" w:cs="Arial"/>
            <w:webHidden/>
            <w:color w:val="17365D" w:themeColor="text2" w:themeShade="BF"/>
            <w:sz w:val="24"/>
            <w:szCs w:val="24"/>
          </w:rPr>
          <w:fldChar w:fldCharType="end"/>
        </w:r>
      </w:hyperlink>
    </w:p>
    <w:p w:rsidR="00FC446A" w:rsidRPr="003F0253" w:rsidRDefault="00F96F6B" w:rsidP="000B779F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3F0253">
        <w:rPr>
          <w:rFonts w:ascii="Arial" w:hAnsi="Arial" w:cs="Arial"/>
          <w:b/>
          <w:bCs/>
          <w:caps/>
          <w:noProof/>
          <w:color w:val="17365D" w:themeColor="text2" w:themeShade="BF"/>
          <w:sz w:val="24"/>
          <w:szCs w:val="24"/>
        </w:rPr>
        <w:fldChar w:fldCharType="end"/>
      </w:r>
    </w:p>
    <w:p w:rsidR="00BF24CE" w:rsidRPr="003F0253" w:rsidRDefault="00CF7B33" w:rsidP="00BF24CE">
      <w:pPr>
        <w:pStyle w:val="Heading1"/>
      </w:pPr>
      <w:bookmarkStart w:id="4" w:name="_Toc471305368"/>
      <w:r w:rsidRPr="003F0253">
        <w:lastRenderedPageBreak/>
        <w:t xml:space="preserve">Overall </w:t>
      </w:r>
      <w:r w:rsidR="00F77EDB" w:rsidRPr="003F0253">
        <w:t>Techn</w:t>
      </w:r>
      <w:r w:rsidR="00AD39F0" w:rsidRPr="003F0253">
        <w:t>ical Solution</w:t>
      </w:r>
      <w:r w:rsidR="007B4E82" w:rsidRPr="003F0253">
        <w:t xml:space="preserve"> Design</w:t>
      </w:r>
      <w:bookmarkEnd w:id="4"/>
    </w:p>
    <w:p w:rsidR="00BF24CE" w:rsidRPr="003F0253" w:rsidRDefault="00BF24CE" w:rsidP="00BF24CE">
      <w:pPr>
        <w:rPr>
          <w:rFonts w:ascii="Arial" w:hAnsi="Arial" w:cs="Arial"/>
        </w:rPr>
      </w:pPr>
    </w:p>
    <w:p w:rsidR="002B42AC" w:rsidRPr="003F0253" w:rsidRDefault="002B42AC" w:rsidP="002B42AC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&lt;&lt;Mention the overall technical solution design to be implemented by the engagement. &gt;&gt;</w:t>
      </w:r>
    </w:p>
    <w:p w:rsidR="00F77EDB" w:rsidRPr="003F0253" w:rsidRDefault="00F77EDB" w:rsidP="00BF24CE">
      <w:pPr>
        <w:rPr>
          <w:rFonts w:ascii="Arial" w:hAnsi="Arial" w:cs="Arial"/>
        </w:rPr>
      </w:pPr>
    </w:p>
    <w:p w:rsidR="00F77EDB" w:rsidRPr="003F0253" w:rsidRDefault="00C44754" w:rsidP="00F77EDB">
      <w:pPr>
        <w:pStyle w:val="Heading1"/>
      </w:pPr>
      <w:bookmarkStart w:id="5" w:name="_Toc471305369"/>
      <w:r w:rsidRPr="003F0253">
        <w:lastRenderedPageBreak/>
        <w:t>Platform</w:t>
      </w:r>
      <w:r w:rsidR="00AD39F0" w:rsidRPr="003F0253">
        <w:t>s</w:t>
      </w:r>
      <w:r w:rsidRPr="003F0253">
        <w:t xml:space="preserve"> And Toolset Design</w:t>
      </w:r>
      <w:bookmarkEnd w:id="5"/>
    </w:p>
    <w:p w:rsidR="00AD39F0" w:rsidRPr="003F0253" w:rsidRDefault="00AD39F0" w:rsidP="00AD39F0">
      <w:pPr>
        <w:rPr>
          <w:rFonts w:ascii="Arial" w:hAnsi="Arial" w:cs="Arial"/>
        </w:rPr>
      </w:pPr>
    </w:p>
    <w:p w:rsidR="002B42AC" w:rsidRPr="003F0253" w:rsidRDefault="002B42AC" w:rsidP="002B42AC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&lt;&lt;List down all the platform and toolset design for the engagement. &gt;&gt;</w:t>
      </w:r>
    </w:p>
    <w:p w:rsidR="00AD39F0" w:rsidRPr="003F0253" w:rsidRDefault="00AD39F0" w:rsidP="00AD39F0">
      <w:pPr>
        <w:rPr>
          <w:rFonts w:ascii="Arial" w:hAnsi="Arial" w:cs="Arial"/>
        </w:rPr>
      </w:pPr>
    </w:p>
    <w:p w:rsidR="00AD39F0" w:rsidRPr="003F0253" w:rsidRDefault="00AD39F0" w:rsidP="00AD39F0">
      <w:pPr>
        <w:pStyle w:val="Heading1"/>
      </w:pPr>
      <w:bookmarkStart w:id="6" w:name="_Toc471305370"/>
      <w:r w:rsidRPr="003F0253">
        <w:lastRenderedPageBreak/>
        <w:t>Environment Design</w:t>
      </w:r>
      <w:bookmarkEnd w:id="6"/>
    </w:p>
    <w:p w:rsidR="007B4E82" w:rsidRPr="003F0253" w:rsidRDefault="007B4E82" w:rsidP="007B4E82">
      <w:pPr>
        <w:rPr>
          <w:rFonts w:ascii="Arial" w:hAnsi="Arial" w:cs="Arial"/>
        </w:rPr>
      </w:pPr>
    </w:p>
    <w:p w:rsidR="002B42AC" w:rsidRPr="003F0253" w:rsidRDefault="002B42AC" w:rsidP="002B42AC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 This section will capture the environment design for the engagement. &gt;&gt;</w:t>
      </w:r>
    </w:p>
    <w:p w:rsidR="002B42AC" w:rsidRPr="003F0253" w:rsidRDefault="002B42AC" w:rsidP="007B4E82">
      <w:pPr>
        <w:rPr>
          <w:rFonts w:ascii="Arial" w:hAnsi="Arial" w:cs="Arial"/>
        </w:rPr>
      </w:pPr>
    </w:p>
    <w:p w:rsidR="007B4E82" w:rsidRPr="003F0253" w:rsidRDefault="007B4E82" w:rsidP="007B4E82">
      <w:pPr>
        <w:pStyle w:val="Heading1"/>
      </w:pPr>
      <w:bookmarkStart w:id="7" w:name="_Toc471305371"/>
      <w:r w:rsidRPr="003F0253">
        <w:lastRenderedPageBreak/>
        <w:t>Security Design</w:t>
      </w:r>
      <w:bookmarkEnd w:id="7"/>
    </w:p>
    <w:p w:rsidR="007B4E82" w:rsidRPr="003F0253" w:rsidRDefault="007B4E82" w:rsidP="007B4E82">
      <w:pPr>
        <w:rPr>
          <w:rFonts w:ascii="Arial" w:hAnsi="Arial" w:cs="Arial"/>
        </w:rPr>
      </w:pPr>
    </w:p>
    <w:p w:rsidR="007B2D2E" w:rsidRPr="003F0253" w:rsidRDefault="007B2D2E" w:rsidP="007B4E82">
      <w:pPr>
        <w:rPr>
          <w:rFonts w:ascii="Arial" w:hAnsi="Arial" w:cs="Arial"/>
        </w:rPr>
      </w:pPr>
    </w:p>
    <w:p w:rsidR="007B2D2E" w:rsidRPr="003F0253" w:rsidRDefault="007B2D2E" w:rsidP="007B2D2E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 In this section, mention the security design to be adopted for the engagement. &gt;&gt;</w:t>
      </w:r>
    </w:p>
    <w:p w:rsidR="007B2D2E" w:rsidRPr="003F0253" w:rsidRDefault="007B2D2E" w:rsidP="007B4E82">
      <w:pPr>
        <w:rPr>
          <w:rFonts w:ascii="Arial" w:hAnsi="Arial" w:cs="Arial"/>
        </w:rPr>
      </w:pPr>
    </w:p>
    <w:p w:rsidR="007B4E82" w:rsidRPr="003F0253" w:rsidRDefault="007B4E82" w:rsidP="007B4E82">
      <w:pPr>
        <w:pStyle w:val="Heading1"/>
      </w:pPr>
      <w:bookmarkStart w:id="8" w:name="_Toc471305372"/>
      <w:r w:rsidRPr="003F0253">
        <w:lastRenderedPageBreak/>
        <w:t>Network Design</w:t>
      </w:r>
      <w:bookmarkEnd w:id="8"/>
    </w:p>
    <w:p w:rsidR="007B4E82" w:rsidRPr="003F0253" w:rsidRDefault="007B4E82" w:rsidP="007B4E82">
      <w:pPr>
        <w:rPr>
          <w:rFonts w:ascii="Arial" w:hAnsi="Arial" w:cs="Arial"/>
        </w:rPr>
      </w:pPr>
    </w:p>
    <w:p w:rsidR="002B42AC" w:rsidRPr="003F0253" w:rsidRDefault="002B42AC" w:rsidP="002B42AC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&lt;&lt;This section will include the network design to be adopted by the engagement. &gt;&gt;</w:t>
      </w:r>
    </w:p>
    <w:p w:rsidR="00F77EDB" w:rsidRPr="003F0253" w:rsidRDefault="00F77EDB" w:rsidP="00BF24CE">
      <w:pPr>
        <w:rPr>
          <w:rFonts w:ascii="Arial" w:hAnsi="Arial" w:cs="Arial"/>
        </w:rPr>
      </w:pPr>
    </w:p>
    <w:p w:rsidR="00BF24CE" w:rsidRPr="003F0253" w:rsidRDefault="00F77EDB" w:rsidP="00BF24CE">
      <w:pPr>
        <w:pStyle w:val="Heading1"/>
      </w:pPr>
      <w:bookmarkStart w:id="9" w:name="_Toc471305373"/>
      <w:r w:rsidRPr="003F0253">
        <w:lastRenderedPageBreak/>
        <w:t>I</w:t>
      </w:r>
      <w:r w:rsidR="00394CE7" w:rsidRPr="003F0253">
        <w:t>nterface Design</w:t>
      </w:r>
      <w:bookmarkEnd w:id="9"/>
    </w:p>
    <w:p w:rsidR="007B4E82" w:rsidRPr="003F0253" w:rsidRDefault="007B4E82" w:rsidP="007B4E82">
      <w:pPr>
        <w:rPr>
          <w:rFonts w:ascii="Arial" w:hAnsi="Arial" w:cs="Arial"/>
        </w:rPr>
      </w:pPr>
    </w:p>
    <w:p w:rsidR="002B42AC" w:rsidRPr="003F0253" w:rsidRDefault="002B42AC" w:rsidP="002B42AC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 Mention the interface design to be adopted for the engagement. &gt;&gt;</w:t>
      </w:r>
    </w:p>
    <w:p w:rsidR="002B42AC" w:rsidRPr="003F0253" w:rsidRDefault="002B42AC" w:rsidP="007B4E82">
      <w:pPr>
        <w:rPr>
          <w:rFonts w:ascii="Arial" w:hAnsi="Arial" w:cs="Arial"/>
        </w:rPr>
      </w:pPr>
    </w:p>
    <w:p w:rsidR="007B4E82" w:rsidRPr="003F0253" w:rsidRDefault="007B4E82" w:rsidP="007B4E82">
      <w:pPr>
        <w:pStyle w:val="Heading1"/>
      </w:pPr>
      <w:bookmarkStart w:id="10" w:name="_Toc471305374"/>
      <w:r w:rsidRPr="003F0253">
        <w:lastRenderedPageBreak/>
        <w:t>Delivery Centre Design</w:t>
      </w:r>
      <w:bookmarkEnd w:id="10"/>
    </w:p>
    <w:p w:rsidR="007B4E82" w:rsidRPr="003F0253" w:rsidRDefault="007B4E82" w:rsidP="007B4E82">
      <w:pPr>
        <w:rPr>
          <w:rFonts w:ascii="Arial" w:hAnsi="Arial" w:cs="Arial"/>
        </w:rPr>
      </w:pPr>
    </w:p>
    <w:p w:rsidR="00820C9F" w:rsidRPr="003F0253" w:rsidRDefault="00B9233C" w:rsidP="00820C9F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 This section will include the delivery centre design for the engagement. &gt;&gt;</w:t>
      </w:r>
    </w:p>
    <w:p w:rsidR="00820C9F" w:rsidRPr="003F0253" w:rsidRDefault="000F59D7" w:rsidP="00820C9F">
      <w:pPr>
        <w:pStyle w:val="Heading1"/>
      </w:pPr>
      <w:bookmarkStart w:id="11" w:name="_Toc471305375"/>
      <w:r w:rsidRPr="003F0253">
        <w:lastRenderedPageBreak/>
        <w:t>Technology Implementation Plan</w:t>
      </w:r>
      <w:bookmarkEnd w:id="11"/>
    </w:p>
    <w:p w:rsidR="00820C9F" w:rsidRPr="003F0253" w:rsidRDefault="00820C9F" w:rsidP="00820C9F">
      <w:pPr>
        <w:rPr>
          <w:rFonts w:ascii="Arial" w:hAnsi="Arial" w:cs="Arial"/>
        </w:rPr>
      </w:pPr>
    </w:p>
    <w:p w:rsidR="000E5B73" w:rsidRPr="003F0253" w:rsidRDefault="000E5B73" w:rsidP="000E5B73">
      <w:pPr>
        <w:rPr>
          <w:rFonts w:ascii="Arial" w:hAnsi="Arial" w:cs="Arial"/>
        </w:rPr>
      </w:pPr>
      <w:r w:rsidRPr="003F0253">
        <w:rPr>
          <w:rFonts w:ascii="Arial" w:hAnsi="Arial" w:cs="Arial"/>
        </w:rPr>
        <w:t>&lt;&lt; This section will include the technology implementation plan for the engagement.&gt;&gt;</w:t>
      </w:r>
    </w:p>
    <w:p w:rsidR="000F59D7" w:rsidRPr="003F0253" w:rsidRDefault="000F59D7" w:rsidP="000F59D7">
      <w:pPr>
        <w:rPr>
          <w:rFonts w:ascii="Arial" w:hAnsi="Arial" w:cs="Arial"/>
        </w:rPr>
      </w:pPr>
    </w:p>
    <w:sectPr w:rsidR="000F59D7" w:rsidRPr="003F0253" w:rsidSect="00B74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82" w:rsidRDefault="00A13E82">
      <w:r>
        <w:separator/>
      </w:r>
    </w:p>
  </w:endnote>
  <w:endnote w:type="continuationSeparator" w:id="0">
    <w:p w:rsidR="00A13E82" w:rsidRDefault="00A1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EE" w:rsidRDefault="00F97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Pr="003F0253" w:rsidRDefault="00FC446A">
    <w:pPr>
      <w:pStyle w:val="Footer"/>
      <w:rPr>
        <w:rFonts w:ascii="Arial" w:hAnsi="Arial" w:cs="Arial"/>
        <w:lang w:val="fr-FR"/>
      </w:rPr>
    </w:pPr>
    <w:r w:rsidRPr="003F0253">
      <w:rPr>
        <w:rFonts w:ascii="Arial" w:hAnsi="Arial" w:cs="Arial"/>
        <w:lang w:val="fr-FR"/>
      </w:rPr>
      <w:t>Reference: (document reference)</w:t>
    </w:r>
    <w:r w:rsidRPr="003F0253">
      <w:rPr>
        <w:rFonts w:ascii="Arial" w:hAnsi="Arial" w:cs="Arial"/>
        <w:lang w:val="fr-FR"/>
      </w:rPr>
      <w:tab/>
      <w:t>Version: (document version)</w:t>
    </w:r>
    <w:r w:rsidRPr="003F0253">
      <w:rPr>
        <w:rFonts w:ascii="Arial" w:hAnsi="Arial" w:cs="Arial"/>
        <w:lang w:val="fr-FR"/>
      </w:rPr>
      <w:tab/>
      <w:t>Date: (document date)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EE" w:rsidRPr="003F0253" w:rsidRDefault="00F972EE" w:rsidP="00F972EE">
    <w:pPr>
      <w:pStyle w:val="Footer"/>
      <w:rPr>
        <w:rFonts w:ascii="Arial" w:hAnsi="Arial" w:cs="Arial"/>
        <w:lang w:val="fr-FR"/>
      </w:rPr>
    </w:pPr>
    <w:r w:rsidRPr="003F0253">
      <w:rPr>
        <w:rFonts w:ascii="Arial" w:hAnsi="Arial" w:cs="Arial"/>
        <w:lang w:val="fr-FR"/>
      </w:rPr>
      <w:t>Reference: (document reference)</w:t>
    </w:r>
    <w:r w:rsidRPr="003F0253">
      <w:rPr>
        <w:rFonts w:ascii="Arial" w:hAnsi="Arial" w:cs="Arial"/>
        <w:lang w:val="fr-FR"/>
      </w:rPr>
      <w:tab/>
      <w:t>Version: (document version)</w:t>
    </w:r>
    <w:r w:rsidRPr="003F0253">
      <w:rPr>
        <w:rFonts w:ascii="Arial" w:hAnsi="Arial" w:cs="Arial"/>
        <w:lang w:val="fr-FR"/>
      </w:rPr>
      <w:tab/>
      <w:t>Date: (document date)</w:t>
    </w:r>
  </w:p>
  <w:p w:rsidR="00FC446A" w:rsidRPr="003F0253" w:rsidRDefault="00FC446A" w:rsidP="003F0253">
    <w:pPr>
      <w:pStyle w:val="Footer"/>
      <w:rPr>
        <w:rFonts w:ascii="Arial" w:hAnsi="Arial" w:cs="Arial"/>
      </w:rPr>
    </w:pPr>
    <w:bookmarkStart w:id="12" w:name="_GoBack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82" w:rsidRDefault="00A13E82">
      <w:r>
        <w:separator/>
      </w:r>
    </w:p>
  </w:footnote>
  <w:footnote w:type="continuationSeparator" w:id="0">
    <w:p w:rsidR="00A13E82" w:rsidRDefault="00A1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EE" w:rsidRDefault="00F97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6"/>
      <w:gridCol w:w="7379"/>
      <w:gridCol w:w="1040"/>
    </w:tblGrid>
    <w:tr w:rsidR="00FC446A" w:rsidTr="003F0253">
      <w:trPr>
        <w:cantSplit/>
        <w:trHeight w:val="595"/>
      </w:trPr>
      <w:tc>
        <w:tcPr>
          <w:tcW w:w="2356" w:type="dxa"/>
          <w:vMerge w:val="restart"/>
        </w:tcPr>
        <w:p w:rsidR="00FC446A" w:rsidRDefault="00C45059" w:rsidP="00FC3D42">
          <w:pPr>
            <w:pStyle w:val="Header"/>
            <w:pBdr>
              <w:bottom w:val="none" w:sz="0" w:space="0" w:color="auto"/>
            </w:pBdr>
            <w:spacing w:before="120"/>
            <w:ind w:left="0"/>
          </w:pPr>
          <w:r>
            <w:rPr>
              <w:noProof/>
              <w:lang w:val="en-US"/>
            </w:rPr>
            <w:drawing>
              <wp:inline distT="0" distB="0" distL="0" distR="0">
                <wp:extent cx="1254760" cy="29781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bottom w:val="single" w:sz="4" w:space="0" w:color="auto"/>
          </w:tcBorders>
          <w:vAlign w:val="bottom"/>
        </w:tcPr>
        <w:p w:rsidR="00FC446A" w:rsidRPr="003F0253" w:rsidRDefault="00FC446A" w:rsidP="00DF18FB">
          <w:pPr>
            <w:pStyle w:val="Header"/>
            <w:pBdr>
              <w:bottom w:val="none" w:sz="0" w:space="0" w:color="auto"/>
            </w:pBdr>
            <w:ind w:left="0"/>
            <w:jc w:val="center"/>
            <w:rPr>
              <w:rFonts w:ascii="Arial" w:hAnsi="Arial" w:cs="Arial"/>
            </w:rPr>
          </w:pPr>
          <w:r w:rsidRPr="003F0253">
            <w:rPr>
              <w:rFonts w:ascii="Arial" w:hAnsi="Arial" w:cs="Arial"/>
            </w:rPr>
            <w:t xml:space="preserve">(engagement name) / </w:t>
          </w:r>
          <w:r w:rsidR="007A70CF" w:rsidRPr="003F0253">
            <w:rPr>
              <w:rFonts w:ascii="Arial" w:hAnsi="Arial" w:cs="Arial"/>
            </w:rPr>
            <w:t xml:space="preserve">Technology And Infrastructure </w:t>
          </w:r>
          <w:r w:rsidR="00DF18FB" w:rsidRPr="003F0253">
            <w:rPr>
              <w:rFonts w:ascii="Arial" w:hAnsi="Arial" w:cs="Arial"/>
            </w:rPr>
            <w:t>Design</w:t>
          </w:r>
        </w:p>
      </w:tc>
      <w:tc>
        <w:tcPr>
          <w:tcW w:w="1040" w:type="dxa"/>
          <w:tcBorders>
            <w:bottom w:val="single" w:sz="4" w:space="0" w:color="auto"/>
          </w:tcBorders>
          <w:vAlign w:val="bottom"/>
        </w:tcPr>
        <w:p w:rsidR="00FC446A" w:rsidRPr="003F0253" w:rsidRDefault="003F0253">
          <w:pPr>
            <w:pStyle w:val="Header"/>
            <w:pBdr>
              <w:bottom w:val="none" w:sz="0" w:space="0" w:color="auto"/>
            </w:pBdr>
            <w:ind w:left="0" w:right="28"/>
            <w:jc w:val="right"/>
            <w:rPr>
              <w:rFonts w:ascii="Arial" w:hAnsi="Arial" w:cs="Arial"/>
            </w:rPr>
          </w:pPr>
          <w:r w:rsidRPr="003F0253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3F0253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3F0253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3F0253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F972EE">
            <w:rPr>
              <w:rFonts w:ascii="Arial" w:hAnsi="Arial" w:cs="Arial"/>
              <w:b/>
              <w:noProof/>
              <w:lang w:val="nl-NL" w:eastAsia="nl-NL"/>
            </w:rPr>
            <w:t>3</w:t>
          </w:r>
          <w:r w:rsidRPr="003F0253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3F0253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3F0253">
            <w:rPr>
              <w:rFonts w:ascii="Arial" w:hAnsi="Arial" w:cs="Arial"/>
            </w:rPr>
            <w:fldChar w:fldCharType="begin"/>
          </w:r>
          <w:r w:rsidRPr="003F0253">
            <w:rPr>
              <w:rFonts w:ascii="Arial" w:hAnsi="Arial" w:cs="Arial"/>
            </w:rPr>
            <w:instrText xml:space="preserve"> NUMPAGES   \* MERGEFORMAT </w:instrText>
          </w:r>
          <w:r w:rsidRPr="003F0253">
            <w:rPr>
              <w:rFonts w:ascii="Arial" w:hAnsi="Arial" w:cs="Arial"/>
            </w:rPr>
            <w:fldChar w:fldCharType="separate"/>
          </w:r>
          <w:r w:rsidR="00F972EE" w:rsidRPr="00F972EE">
            <w:rPr>
              <w:rFonts w:ascii="Arial" w:hAnsi="Arial" w:cs="Arial"/>
              <w:b/>
              <w:noProof/>
              <w:lang w:val="nl-NL" w:eastAsia="nl-NL"/>
            </w:rPr>
            <w:t>11</w:t>
          </w:r>
          <w:r w:rsidRPr="003F0253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  <w:tr w:rsidR="00FC446A" w:rsidTr="003F0253">
      <w:trPr>
        <w:cantSplit/>
        <w:trHeight w:val="351"/>
      </w:trPr>
      <w:tc>
        <w:tcPr>
          <w:tcW w:w="2356" w:type="dxa"/>
          <w:vMerge/>
        </w:tcPr>
        <w:p w:rsidR="00FC446A" w:rsidRDefault="00FC446A">
          <w:pPr>
            <w:pStyle w:val="Header"/>
            <w:pBdr>
              <w:bottom w:val="none" w:sz="0" w:space="0" w:color="auto"/>
            </w:pBdr>
          </w:pPr>
        </w:p>
      </w:tc>
      <w:tc>
        <w:tcPr>
          <w:tcW w:w="7379" w:type="dxa"/>
        </w:tcPr>
        <w:p w:rsidR="00FC446A" w:rsidRPr="003F0253" w:rsidRDefault="00FC446A">
          <w:pPr>
            <w:pStyle w:val="Header"/>
            <w:pBdr>
              <w:bottom w:val="none" w:sz="0" w:space="0" w:color="auto"/>
            </w:pBdr>
            <w:jc w:val="center"/>
            <w:rPr>
              <w:rFonts w:ascii="Arial" w:hAnsi="Arial" w:cs="Arial"/>
            </w:rPr>
          </w:pPr>
        </w:p>
      </w:tc>
      <w:tc>
        <w:tcPr>
          <w:tcW w:w="1040" w:type="dxa"/>
        </w:tcPr>
        <w:p w:rsidR="00FC446A" w:rsidRPr="003F0253" w:rsidRDefault="00FC446A">
          <w:pPr>
            <w:pStyle w:val="Header"/>
            <w:pBdr>
              <w:bottom w:val="none" w:sz="0" w:space="0" w:color="auto"/>
            </w:pBdr>
            <w:jc w:val="right"/>
            <w:rPr>
              <w:rFonts w:ascii="Arial" w:hAnsi="Arial" w:cs="Arial"/>
            </w:rPr>
          </w:pPr>
        </w:p>
      </w:tc>
    </w:tr>
  </w:tbl>
  <w:p w:rsidR="00FC446A" w:rsidRDefault="00FC446A">
    <w:pPr>
      <w:pStyle w:val="Header"/>
      <w:pBdr>
        <w:bottom w:val="none" w:sz="0" w:space="0" w:color="auto"/>
      </w:pBdr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A" w:rsidRDefault="00C45059">
    <w:r>
      <w:rPr>
        <w:noProof/>
        <w:lang w:val="en-US"/>
      </w:rPr>
      <w:drawing>
        <wp:inline distT="0" distB="0" distL="0" distR="0">
          <wp:extent cx="1998980" cy="457200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678029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28"/>
  </w:num>
  <w:num w:numId="30">
    <w:abstractNumId w:val="7"/>
  </w:num>
  <w:num w:numId="31">
    <w:abstractNumId w:val="14"/>
  </w:num>
  <w:num w:numId="32">
    <w:abstractNumId w:val="22"/>
  </w:num>
  <w:num w:numId="33">
    <w:abstractNumId w:val="27"/>
  </w:num>
  <w:num w:numId="34">
    <w:abstractNumId w:val="8"/>
  </w:num>
  <w:num w:numId="35">
    <w:abstractNumId w:val="25"/>
  </w:num>
  <w:num w:numId="36">
    <w:abstractNumId w:val="9"/>
  </w:num>
  <w:num w:numId="37">
    <w:abstractNumId w:val="26"/>
  </w:num>
  <w:num w:numId="38">
    <w:abstractNumId w:val="18"/>
  </w:num>
  <w:num w:numId="39">
    <w:abstractNumId w:val="4"/>
  </w:num>
  <w:num w:numId="40">
    <w:abstractNumId w:val="15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3"/>
  </w:num>
  <w:num w:numId="4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736AA"/>
    <w:rsid w:val="000819F8"/>
    <w:rsid w:val="00084D30"/>
    <w:rsid w:val="000B2BB3"/>
    <w:rsid w:val="000B779F"/>
    <w:rsid w:val="000D1760"/>
    <w:rsid w:val="000E5B73"/>
    <w:rsid w:val="000F59D7"/>
    <w:rsid w:val="00134693"/>
    <w:rsid w:val="00145255"/>
    <w:rsid w:val="0017136D"/>
    <w:rsid w:val="001A29B8"/>
    <w:rsid w:val="001B0130"/>
    <w:rsid w:val="001D72F1"/>
    <w:rsid w:val="00201987"/>
    <w:rsid w:val="002277B8"/>
    <w:rsid w:val="00244BF5"/>
    <w:rsid w:val="002818D9"/>
    <w:rsid w:val="002B2471"/>
    <w:rsid w:val="002B42AC"/>
    <w:rsid w:val="002C693E"/>
    <w:rsid w:val="002D149B"/>
    <w:rsid w:val="002D280B"/>
    <w:rsid w:val="002E1507"/>
    <w:rsid w:val="002E20F0"/>
    <w:rsid w:val="002F200B"/>
    <w:rsid w:val="00316979"/>
    <w:rsid w:val="00324F4D"/>
    <w:rsid w:val="00331AC3"/>
    <w:rsid w:val="00332031"/>
    <w:rsid w:val="003474DE"/>
    <w:rsid w:val="00362DB3"/>
    <w:rsid w:val="003834CE"/>
    <w:rsid w:val="00391756"/>
    <w:rsid w:val="00394CE7"/>
    <w:rsid w:val="003E5ED8"/>
    <w:rsid w:val="003F0253"/>
    <w:rsid w:val="004202A6"/>
    <w:rsid w:val="0046240D"/>
    <w:rsid w:val="004A7A55"/>
    <w:rsid w:val="004A7AF7"/>
    <w:rsid w:val="004C2347"/>
    <w:rsid w:val="004E4CD0"/>
    <w:rsid w:val="004F3930"/>
    <w:rsid w:val="0053086A"/>
    <w:rsid w:val="00556B82"/>
    <w:rsid w:val="005857B1"/>
    <w:rsid w:val="005B6E60"/>
    <w:rsid w:val="005C2385"/>
    <w:rsid w:val="005D4B09"/>
    <w:rsid w:val="005D677E"/>
    <w:rsid w:val="0065404E"/>
    <w:rsid w:val="006620A7"/>
    <w:rsid w:val="00672CEA"/>
    <w:rsid w:val="006A17D7"/>
    <w:rsid w:val="006B066D"/>
    <w:rsid w:val="006B2173"/>
    <w:rsid w:val="0071273E"/>
    <w:rsid w:val="00733E83"/>
    <w:rsid w:val="00740DE9"/>
    <w:rsid w:val="00750B23"/>
    <w:rsid w:val="007A70CF"/>
    <w:rsid w:val="007A7FE9"/>
    <w:rsid w:val="007B2D2E"/>
    <w:rsid w:val="007B4E82"/>
    <w:rsid w:val="007F35F8"/>
    <w:rsid w:val="007F7620"/>
    <w:rsid w:val="0081069D"/>
    <w:rsid w:val="00810776"/>
    <w:rsid w:val="00820C9F"/>
    <w:rsid w:val="0083434F"/>
    <w:rsid w:val="00841D86"/>
    <w:rsid w:val="00845392"/>
    <w:rsid w:val="0088438F"/>
    <w:rsid w:val="00885426"/>
    <w:rsid w:val="008A4A37"/>
    <w:rsid w:val="008C18B1"/>
    <w:rsid w:val="008D42F9"/>
    <w:rsid w:val="0091278D"/>
    <w:rsid w:val="00917A73"/>
    <w:rsid w:val="009204DD"/>
    <w:rsid w:val="009333DF"/>
    <w:rsid w:val="00934C79"/>
    <w:rsid w:val="009358D2"/>
    <w:rsid w:val="009A4507"/>
    <w:rsid w:val="009C6C5A"/>
    <w:rsid w:val="009C6D22"/>
    <w:rsid w:val="00A13E82"/>
    <w:rsid w:val="00A17D09"/>
    <w:rsid w:val="00A23C92"/>
    <w:rsid w:val="00A5779F"/>
    <w:rsid w:val="00AA16A5"/>
    <w:rsid w:val="00AC4C7E"/>
    <w:rsid w:val="00AD39F0"/>
    <w:rsid w:val="00AD7973"/>
    <w:rsid w:val="00B0266E"/>
    <w:rsid w:val="00B11398"/>
    <w:rsid w:val="00B352CE"/>
    <w:rsid w:val="00B52F31"/>
    <w:rsid w:val="00B63B57"/>
    <w:rsid w:val="00B74856"/>
    <w:rsid w:val="00B77424"/>
    <w:rsid w:val="00B81790"/>
    <w:rsid w:val="00B9233C"/>
    <w:rsid w:val="00BA1821"/>
    <w:rsid w:val="00BA6259"/>
    <w:rsid w:val="00BB153C"/>
    <w:rsid w:val="00BF24CE"/>
    <w:rsid w:val="00C40EA4"/>
    <w:rsid w:val="00C44754"/>
    <w:rsid w:val="00C45059"/>
    <w:rsid w:val="00CA487F"/>
    <w:rsid w:val="00CC6943"/>
    <w:rsid w:val="00CF1748"/>
    <w:rsid w:val="00CF3ACF"/>
    <w:rsid w:val="00CF7284"/>
    <w:rsid w:val="00CF7B33"/>
    <w:rsid w:val="00D0546D"/>
    <w:rsid w:val="00D45F48"/>
    <w:rsid w:val="00D5740C"/>
    <w:rsid w:val="00D6790A"/>
    <w:rsid w:val="00D77DD5"/>
    <w:rsid w:val="00D96A3B"/>
    <w:rsid w:val="00DA5331"/>
    <w:rsid w:val="00DF18FB"/>
    <w:rsid w:val="00E144E6"/>
    <w:rsid w:val="00E23CAF"/>
    <w:rsid w:val="00E653E9"/>
    <w:rsid w:val="00E81515"/>
    <w:rsid w:val="00EC669C"/>
    <w:rsid w:val="00F47C83"/>
    <w:rsid w:val="00F77EDB"/>
    <w:rsid w:val="00F96F6B"/>
    <w:rsid w:val="00F972EE"/>
    <w:rsid w:val="00FA40E3"/>
    <w:rsid w:val="00FB37B6"/>
    <w:rsid w:val="00FB5A4A"/>
    <w:rsid w:val="00FC3D42"/>
    <w:rsid w:val="00FC446A"/>
    <w:rsid w:val="00FD6779"/>
    <w:rsid w:val="00FD6AC8"/>
    <w:rsid w:val="00FD6EBB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6CF5F1-B15F-42A3-89F2-9FB8785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59"/>
    <w:pPr>
      <w:jc w:val="both"/>
    </w:pPr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F0253"/>
    <w:pPr>
      <w:keepNext/>
      <w:pageBreakBefore/>
      <w:numPr>
        <w:numId w:val="16"/>
      </w:numPr>
      <w:tabs>
        <w:tab w:val="clear" w:pos="432"/>
      </w:tabs>
      <w:spacing w:before="120"/>
      <w:ind w:left="431" w:hanging="431"/>
      <w:jc w:val="left"/>
      <w:outlineLvl w:val="0"/>
    </w:pPr>
    <w:rPr>
      <w:rFonts w:ascii="Arial" w:hAnsi="Arial" w:cs="Arial"/>
      <w:b/>
      <w:color w:val="17365D" w:themeColor="text2" w:themeShade="BF"/>
      <w:kern w:val="28"/>
      <w:sz w:val="28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C45059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C45059"/>
    <w:pPr>
      <w:numPr>
        <w:ilvl w:val="2"/>
      </w:numPr>
      <w:tabs>
        <w:tab w:val="clear" w:pos="1080"/>
      </w:tabs>
      <w:ind w:left="567" w:right="0" w:hanging="567"/>
      <w:outlineLvl w:val="2"/>
    </w:pPr>
    <w:rPr>
      <w:bCs/>
      <w:sz w:val="20"/>
      <w:szCs w:val="2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0253"/>
    <w:rPr>
      <w:rFonts w:ascii="Arial" w:hAnsi="Arial" w:cs="Arial"/>
      <w:b/>
      <w:color w:val="17365D" w:themeColor="text2" w:themeShade="BF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5059"/>
    <w:rPr>
      <w:rFonts w:ascii="Calibri" w:hAnsi="Calibri" w:cs="Arial"/>
      <w:b/>
      <w:color w:val="1F497D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5059"/>
    <w:rPr>
      <w:rFonts w:ascii="Calibri" w:hAnsi="Calibri" w:cs="Arial"/>
      <w:b/>
      <w:bCs/>
      <w:color w:val="1F497D" w:themeColor="text2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A7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7A7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7A7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7A7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7A7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7A73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B74856"/>
    <w:pPr>
      <w:pBdr>
        <w:bottom w:val="single" w:sz="12" w:space="12" w:color="auto"/>
      </w:pBdr>
      <w:spacing w:before="4400"/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17A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C45059"/>
    <w:pPr>
      <w:tabs>
        <w:tab w:val="left" w:pos="440"/>
        <w:tab w:val="right" w:leader="dot" w:pos="9629"/>
      </w:tabs>
      <w:spacing w:before="60" w:after="60"/>
      <w:jc w:val="left"/>
    </w:pPr>
    <w:rPr>
      <w:b/>
      <w:bCs/>
      <w:noProof/>
      <w:color w:val="1F497D"/>
      <w:sz w:val="28"/>
      <w:szCs w:val="28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C45059"/>
    <w:pPr>
      <w:tabs>
        <w:tab w:val="left" w:pos="660"/>
        <w:tab w:val="right" w:leader="dot" w:pos="9629"/>
      </w:tabs>
      <w:jc w:val="left"/>
    </w:pPr>
    <w:rPr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6943"/>
    <w:pPr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  <w:jc w:val="left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  <w:jc w:val="left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  <w:jc w:val="left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  <w:jc w:val="left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  <w:jc w:val="left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  <w:jc w:val="left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  <w:jc w:val="left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A73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pPr>
      <w:jc w:val="left"/>
    </w:pPr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  <w:jc w:val="left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pPr>
      <w:jc w:val="left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  <w:jc w:val="left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  <w:jc w:val="left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8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CE"/>
    <w:rPr>
      <w:rFonts w:ascii="Tahoma" w:hAnsi="Tahoma" w:cs="Tahoma"/>
      <w:sz w:val="16"/>
      <w:szCs w:val="16"/>
      <w:lang w:val="en-GB"/>
    </w:rPr>
  </w:style>
  <w:style w:type="paragraph" w:customStyle="1" w:styleId="ToBeDeleted">
    <w:name w:val="ToBeDeleted"/>
    <w:basedOn w:val="Normal"/>
    <w:link w:val="ToBeDeletedChar"/>
    <w:qFormat/>
    <w:rsid w:val="00556B82"/>
    <w:pPr>
      <w:jc w:val="left"/>
    </w:pPr>
    <w:rPr>
      <w:rFonts w:cs="Arial"/>
      <w:color w:val="0070C0"/>
      <w:lang w:val="en-US"/>
    </w:rPr>
  </w:style>
  <w:style w:type="character" w:customStyle="1" w:styleId="ToBeDeletedChar">
    <w:name w:val="ToBeDeleted Char"/>
    <w:basedOn w:val="DefaultParagraphFont"/>
    <w:link w:val="ToBeDeleted"/>
    <w:rsid w:val="00556B82"/>
    <w:rPr>
      <w:rFonts w:ascii="Calibri" w:hAnsi="Calibri" w:cs="Arial"/>
      <w:color w:val="0070C0"/>
      <w:sz w:val="20"/>
      <w:szCs w:val="20"/>
    </w:rPr>
  </w:style>
  <w:style w:type="paragraph" w:customStyle="1" w:styleId="TableHeader">
    <w:name w:val="TableHeader"/>
    <w:basedOn w:val="Normal"/>
    <w:link w:val="TableHeaderChar"/>
    <w:qFormat/>
    <w:rsid w:val="003F0253"/>
    <w:pPr>
      <w:jc w:val="left"/>
    </w:pPr>
    <w:rPr>
      <w:rFonts w:ascii="Arial" w:hAnsi="Arial"/>
      <w:b/>
      <w:color w:val="FFFFFF"/>
      <w:sz w:val="16"/>
      <w:lang w:val="en-US"/>
    </w:rPr>
  </w:style>
  <w:style w:type="character" w:customStyle="1" w:styleId="TableHeaderChar">
    <w:name w:val="TableHeader Char"/>
    <w:link w:val="TableHeader"/>
    <w:rsid w:val="003F0253"/>
    <w:rPr>
      <w:rFonts w:ascii="Arial" w:hAnsi="Arial"/>
      <w:b/>
      <w:color w:val="FFFFFF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56A3-EC7E-4186-89A5-BF7291A5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</vt:lpstr>
    </vt:vector>
  </TitlesOfParts>
  <Company>Capgemini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</dc:title>
  <dc:creator>Group Delivery</dc:creator>
  <cp:lastModifiedBy>Deshmukh, Nilam</cp:lastModifiedBy>
  <cp:revision>76</cp:revision>
  <cp:lastPrinted>2010-12-07T09:29:00Z</cp:lastPrinted>
  <dcterms:created xsi:type="dcterms:W3CDTF">2015-06-18T10:32:00Z</dcterms:created>
  <dcterms:modified xsi:type="dcterms:W3CDTF">2017-05-16T09:37:00Z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</Properties>
</file>